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rPr>
          <w:lang w:val="fr-FR"/>
        </w:rPr>
      </w:pPr>
      <w:r>
        <w:rPr>
          <w:lang w:val="fr-FR"/>
        </w:rPr>
        <w:t>Titre du texte [Style : GFP_titre_resume]</w:t>
      </w:r>
    </w:p>
    <w:p>
      <w:pPr>
        <w:pStyle w:val="20"/>
        <w:rPr>
          <w:lang w:val="fr-FR"/>
        </w:rPr>
      </w:pPr>
      <w:r>
        <w:rPr>
          <w:lang w:val="fr-FR"/>
        </w:rPr>
        <w:t>Dupont Michel (1), Durand Pierre [Style : GFP_auteurs]</w:t>
      </w:r>
    </w:p>
    <w:p>
      <w:pPr>
        <w:rPr>
          <w:lang w:val="fr-FR"/>
        </w:rPr>
      </w:pPr>
    </w:p>
    <w:p>
      <w:pPr>
        <w:pStyle w:val="16"/>
        <w:rPr>
          <w:lang w:val="fr-FR"/>
        </w:rPr>
      </w:pPr>
      <w:r>
        <w:rPr>
          <w:lang w:val="fr-FR"/>
        </w:rPr>
        <w:t>(1) organisme  2, rue de la source 45000 Orléans – m.dupont@organisme.fr  [Style: GFP_adresse]</w:t>
      </w:r>
    </w:p>
    <w:p>
      <w:pPr>
        <w:pStyle w:val="31"/>
        <w:rPr>
          <w:lang w:val="fr-FR"/>
        </w:rPr>
      </w:pPr>
    </w:p>
    <w:p>
      <w:pPr>
        <w:pStyle w:val="31"/>
        <w:rPr>
          <w:lang w:val="fr-FR"/>
        </w:rPr>
      </w:pPr>
      <w:r>
        <w:rPr>
          <w:lang w:val="fr-FR"/>
        </w:rPr>
        <w:t>Ré</w:t>
      </w:r>
      <w:bookmarkStart w:id="0" w:name="_GoBack"/>
      <w:bookmarkEnd w:id="0"/>
      <w:r>
        <w:rPr>
          <w:lang w:val="fr-FR"/>
        </w:rPr>
        <w:t>sumé [Style: GFP_texte]</w:t>
      </w:r>
    </w:p>
    <w:p>
      <w:pPr>
        <w:rPr>
          <w:snapToGrid w:val="0"/>
          <w:kern w:val="0"/>
          <w:lang w:val="fr-FR"/>
        </w:rPr>
      </w:pPr>
    </w:p>
    <w:p>
      <w:pPr>
        <w:pStyle w:val="31"/>
        <w:rPr>
          <w:snapToGrid w:val="0"/>
          <w:lang w:val="fr-FR"/>
        </w:rPr>
      </w:pPr>
      <w:r>
        <w:rPr>
          <w:snapToGrid w:val="0"/>
          <w:lang w:val="fr-FR"/>
        </w:rPr>
        <w:t xml:space="preserve">4 à 6 pages maximum en appliquant les styles de la feuille de style accompagnant le document word (voir dans Mise en forme/styles). </w:t>
      </w:r>
    </w:p>
    <w:p>
      <w:pPr>
        <w:rPr>
          <w:lang w:val="fr-FR"/>
        </w:rPr>
      </w:pPr>
    </w:p>
    <w:p>
      <w:pPr>
        <w:pStyle w:val="31"/>
      </w:pPr>
      <w:r>
        <w:t>Votre texte sera inséré en l'état sous forme numérique et nous vous recommandons d'apporter une attention toute particulière à sa présentation (orthographe, grammaire, etc.).</w:t>
      </w:r>
    </w:p>
    <w:p>
      <w:pPr>
        <w:pStyle w:val="31"/>
      </w:pPr>
      <w:r>
        <w:t xml:space="preserve">Vous devrez inscrire votre texte dans une grille d 'impression format A4, marges de 2.5 cm (haut, bas, droite et gauche). </w:t>
      </w:r>
    </w:p>
    <w:p>
      <w:pPr/>
    </w:p>
    <w:p>
      <w:pPr/>
    </w:p>
    <w:p>
      <w:pPr>
        <w:pStyle w:val="17"/>
      </w:pPr>
      <w:r>
        <w:t xml:space="preserve">Pour le formatage des références </w:t>
      </w:r>
      <w:r>
        <w:rPr>
          <w:lang w:val="fr-FR"/>
        </w:rPr>
        <w:t>[Style: GFP_référence]</w:t>
      </w:r>
      <w:r>
        <w:t xml:space="preserve">, merci de suivre les consignes indiquées sur la page suivante </w:t>
      </w:r>
    </w:p>
    <w:p>
      <w:pPr/>
    </w:p>
    <w:p>
      <w:pPr>
        <w:pStyle w:val="21"/>
      </w:pPr>
      <w:r>
        <w:br w:type="column"/>
      </w:r>
      <w:r>
        <w:t>Consignes pour formatage des références</w:t>
      </w:r>
    </w:p>
    <w:p>
      <w:pPr>
        <w:pStyle w:val="17"/>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Ouvrage (monographie)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Nom auteur initiale prénom, année. Titre ouvrage, numéro tome ou numéro édition (facultatif), collection (si précisée), éditeur, ville d’édition, éventuellement pays pour villes peu connues, nombre total de pages p.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Pour le titre d’un ouvrage en langue française : mettre en capitale uniquement la première lettre du premier mot principal.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Dozon J.P., 2008. Une anthropologie en mouvement, collection Parcours et paroles, éditions Quæ, Versailles, 290 p.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Pour le titre d’un ouvrage en langue anglaise : mettre en capitale la première lettre de chaque mot principal.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Samain J.-F., McCombie H., 2008. Summer Mortality of Pacific Oyster, collection Synthèses, éditions Quæ, Versailles, 400 p.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Chapitre d’ouvrage collectif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Nom auteur initiale prénom, année. Titre chapitre cité. In : Titre ouvrage collectif, (nom du coordinateur ou éditeur de l’ouvrage), numéro tome ou numéro édition (si précisé), collection (si précisée), éditeur, ville d’édition, éventuellement pays pour villes peu connues, numéros des pages citées.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Pour le titre d’un ouvrage en langue française : mettre en capitale uniquement la première lettre du premier mot principal.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Serpantié G., Papy F., Doré T., 2007.Diversité des exploitations et utilisation de la jachère dans la zone cotonnière du Burkina Faso. In : Exploitations agricoles familiales en Afrique de l’Ouest et du Centre (M. Gafsi, P. Dugué, J.-Y. Jamin, J. Brossier, eds.), chapitre 10, collection Synthèses, éditions Quæ, Versailles, 173-183.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Pour le titre d’un ouvrage en langue anglaise : mettre en capitale la première lettre de chaque mot principal du titre de l’ouvrage.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Boudry P., Moal J., Pouvreau S., 2008. Mortality risks associated with physiological traits of oysters during reproduction. In : Summer Mortality of Pacific Oyster (J.-F. Samain, H. McCombie, eds.), collection Synthèses, éditions Quæ, Versailles, 64-106.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Article dans une revue scientifique papier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Nom auteur initiale prénom, année. Titre article. Titre revue (première lettre de chaque mot principal en capitale), vol (n°) (se contenter de citer entre parenthèses les chiffres correspondant au volume et au numéro, sans mettre les mots « vol » et « n° »), numéros des pages de l’article (1re-dernière, sans mettre « p. »).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Marcotte M., Taherian A.R., Karimi Y., 2008. Thermophysical properties of processed meat and poultry products. Journal of Food Engineering, 88 (3), 315-322.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Article dans une revue scientifique en ligne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Nom auteur initiale prénom, année. Titre article. Titre revue, [en ligne], vol (n°) (se contenter de citer entre parenthèses les chiffres correspondant au volume et au numéro, sans mettre les mots «vol» et «n°»), numéros pages article (1re-dernière, sans mettre «p.»), &lt;URL&gt; (consulté le jour mois — en lettres — année).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Akhtar M.S., 2000. Anthelmintic activity of medicinal plants in the Indo-Pakistan subcontinent. Small Ruminant Research, [en ligne], 38 (2), 99-107,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&lt;http//www.elsevier.nl/inca/publications/store/5/0/3/3/1/7/index.htt&gt; (consulté le 25 septembre 2005).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Thèse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Nom auteur initiale prénom, année. Titre thèse, diplôme et affiliation, lieu de soutenance (peut être différent de l’affiliation), nombre total pages p.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Dupond I., 2002. Modélisation des relations animaux-milieu, thèse de doctorat, spécialité Sciences de l’environnement, Paris-XX, 511 p.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Rapport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Nom auteur initiale prénom, année. Titre rapport, type rapport, organisme d’affiliation et localisation géographique, nombre total pages p.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Dupond I., 2002. Modélisation des relations animaux-milieu, rapport de projet Morest, Ifremer, Nantes, 25 p.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Conférence présentée à un congrès avec actes publiés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Nom auteur initiale prénom, année colloque. Titre conférence présentée. In : Titre actes (si différent du titre exact du congrès) ou Actes du Titre congrès, dates et lieu congrès, organisme organisateur du congrès, numéros pages (1re-dernière), éditeur, ville et pays d’édition.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Pour le titre d’un congrès en langue française : mettre en capitale uniquement la première lettre.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Fournier R., Boivin P., 2007. Nouveaux outils moléculaires d’identification des espèces fusariennes toxinogènes de l’orge de brasserie. In: Progrès et perspectives de la recherche sur les mycotoxines de Fusarium dans les céréales, 11-13 septembre 2007, Arcachon, France, Inra, 10-15, éditions Quæ, Versailles.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Pour le titre d’un congrès en langue anglaise : mettre en capitale la première lettre de chaque mot principal.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Cea J., Stewart S., Gutierrez G., 2007. A HACCP plan along the wheat chain to prevent DON in wheat flour in Uruguay. In: Proceedings of the XIIth International Symposium on Mycotoxins and Phycotoxins, 21-25 mai 2007, Istanbul, Turkie, IUPAC, 20-25, FAO, Rome, Italie. </w:t>
      </w:r>
    </w:p>
    <w:p>
      <w:pPr>
        <w:pStyle w:val="17"/>
        <w:rPr>
          <w:rStyle w:val="33"/>
          <w:b w:val="0"/>
          <w:smallCaps w:val="0"/>
          <w:color w:val="4C4C4C" w:themeColor="text1"/>
          <w14:textFill>
            <w14:solidFill>
              <w14:schemeClr w14:val="tx1"/>
            </w14:solidFill>
          </w14:textFill>
        </w:rPr>
      </w:pP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Référence électronique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Nom auteur initiale prénom, année (si année de publication non disponible, mettre sans date). Titre article, titre revue ou éditeur (s’il y en a), type support électronique (si autre que revue, CD par exemple), &lt;URL&gt;, (consulté le jour mois — en lettres — année). </w:t>
      </w:r>
    </w:p>
    <w:p>
      <w:pPr>
        <w:pStyle w:val="17"/>
        <w:rPr>
          <w:rStyle w:val="33"/>
          <w:b w:val="0"/>
          <w:smallCaps w:val="0"/>
          <w:color w:val="4C4C4C" w:themeColor="text1"/>
          <w14:textFill>
            <w14:solidFill>
              <w14:schemeClr w14:val="tx1"/>
            </w14:solidFill>
          </w14:textFill>
        </w:rPr>
      </w:pPr>
      <w:r>
        <w:rPr>
          <w:rStyle w:val="33"/>
          <w:b w:val="0"/>
          <w:smallCaps w:val="0"/>
          <w:color w:val="4C4C4C" w:themeColor="text1"/>
          <w14:textFill>
            <w14:solidFill>
              <w14:schemeClr w14:val="tx1"/>
            </w14:solidFill>
          </w14:textFill>
        </w:rPr>
        <w:t xml:space="preserve">Weibel S., 1995. Metadata: the foundations of resource description, D-lib Magazine, &lt;http://www.dlib.org/dlib/July95/07weibel.html&gt; (consulté le 07 janvier 1997 </w:t>
      </w:r>
    </w:p>
    <w:p>
      <w:pPr>
        <w:pStyle w:val="17"/>
      </w:pPr>
    </w:p>
    <w:p>
      <w:pPr/>
    </w:p>
    <w:p>
      <w:pPr/>
    </w:p>
    <w:p>
      <w:pPr>
        <w:pStyle w:val="28"/>
        <w:rPr>
          <w:lang w:val="fr-FR"/>
        </w:rPr>
      </w:pPr>
    </w:p>
    <w:p>
      <w:pPr>
        <w:pStyle w:val="28"/>
        <w:rPr>
          <w:lang w:val="fr-FR"/>
        </w:rPr>
      </w:pPr>
    </w:p>
    <w:sectPr>
      <w:headerReference r:id="rId3" w:type="default"/>
      <w:footerReference r:id="rId5" w:type="default"/>
      <w:headerReference r:id="rId4" w:type="even"/>
      <w:pgSz w:w="11907" w:h="16840"/>
      <w:pgMar w:top="1701" w:right="1701" w:bottom="1701" w:left="1701" w:header="1134" w:footer="113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aakar">
    <w:panose1 w:val="02000600040000000000"/>
    <w:charset w:val="00"/>
    <w:family w:val="auto"/>
    <w:pitch w:val="default"/>
    <w:sig w:usb0="80040001" w:usb1="00002000" w:usb2="00000000" w:usb3="00000000" w:csb0="20000000" w:csb1="80000000"/>
  </w:font>
  <w:font w:name="Georgia">
    <w:panose1 w:val="02040502050405020303"/>
    <w:charset w:val="00"/>
    <w:family w:val="auto"/>
    <w:pitch w:val="default"/>
    <w:sig w:usb0="00000287" w:usb1="00000000" w:usb2="00000000" w:usb3="00000000" w:csb0="200000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auto"/>
    <w:pitch w:val="default"/>
    <w:sig w:usb0="00000000" w:usb1="00000000" w:usb2="00000000" w:usb3="00000000" w:csb0="80000000" w:csb1="00000000"/>
  </w:font>
  <w:font w:name="Tahoma">
    <w:altName w:val="Verdana"/>
    <w:panose1 w:val="020B0604030504040204"/>
    <w:charset w:val="00"/>
    <w:family w:val="auto"/>
    <w:pitch w:val="default"/>
    <w:sig w:usb0="00000000" w:usb1="00000000" w:usb2="00000029" w:usb3="00000000" w:csb0="000101FF" w:csb1="00000000"/>
  </w:font>
  <w:font w:name="Verdana">
    <w:panose1 w:val="020B0604030504040204"/>
    <w:charset w:val="00"/>
    <w:family w:val="auto"/>
    <w:pitch w:val="default"/>
    <w:sig w:usb0="00000000" w:usb1="00000000" w:usb2="00000000" w:usb3="00000000" w:csb0="0000000D" w:csb1="00000000"/>
  </w:font>
  <w:font w:name="Webdings">
    <w:panose1 w:val="05030102010509060703"/>
    <w:charset w:val="00"/>
    <w:family w:val="auto"/>
    <w:pitch w:val="default"/>
    <w:sig w:usb0="00000000" w:usb1="00000000" w:usb2="00000000" w:usb3="00000000" w:csb0="80000000" w:csb1="00000000"/>
  </w:font>
  <w:font w:name="FreeSans">
    <w:panose1 w:val="020B0504020202020204"/>
    <w:charset w:val="00"/>
    <w:family w:val="auto"/>
    <w:pitch w:val="default"/>
    <w:sig w:usb0="E4839EFF" w:usb1="4600FDFF" w:usb2="000030A0" w:usb3="00000584" w:csb0="600001BF" w:csb1="DFF70000"/>
  </w:font>
  <w:font w:name="CG Omega (W1)">
    <w:altName w:val="Gubbi"/>
    <w:panose1 w:val="00000000000000000000"/>
    <w:charset w:val="00"/>
    <w:family w:val="decorative"/>
    <w:pitch w:val="default"/>
    <w:sig w:usb0="00000000" w:usb1="00000000" w:usb2="00000000" w:usb3="00000000" w:csb0="00000001" w:csb1="00000000"/>
  </w:font>
  <w:font w:name="Liberation Sans">
    <w:panose1 w:val="020B0604020202020204"/>
    <w:charset w:val="00"/>
    <w:family w:val="decorative"/>
    <w:pitch w:val="default"/>
    <w:sig w:usb0="E0000AFF" w:usb1="500078FF" w:usb2="00000021" w:usb3="00000000" w:csb0="600001BF" w:csb1="DFF70000"/>
  </w:font>
  <w:font w:name="Noto Sans CJK SC">
    <w:panose1 w:val="020B0500000000000000"/>
    <w:charset w:val="86"/>
    <w:family w:val="auto"/>
    <w:pitch w:val="default"/>
    <w:sig w:usb0="30000003" w:usb1="2BDF3C10" w:usb2="00000016" w:usb3="00000000" w:csb0="602E0107" w:csb1="00000000"/>
  </w:font>
  <w:font w:name="Gubbi">
    <w:panose1 w:val="00000400000000000000"/>
    <w:charset w:val="00"/>
    <w:family w:val="auto"/>
    <w:pitch w:val="default"/>
    <w:sig w:usb0="004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0"/>
        <w:tab w:val="left" w:pos="8080"/>
      </w:tabs>
      <w:rPr>
        <w:lang w:val="fr-FR"/>
      </w:rPr>
    </w:pPr>
    <w:r>
      <w:rPr>
        <w:lang w:val="fr-FR"/>
      </w:rPr>
      <w:tab/>
    </w:r>
    <w:r>
      <w:rPr>
        <w:rStyle w:val="14"/>
        <w:lang w:val="fr-FR"/>
      </w:rPr>
      <w:tab/>
    </w:r>
    <w:r>
      <w:rPr>
        <w:lang w:val="fr-FR"/>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autoSpaceDE w:val="0"/>
      <w:autoSpaceDN w:val="0"/>
      <w:adjustRightInd w:val="0"/>
      <w:spacing w:line="240" w:lineRule="auto"/>
      <w:jc w:val="right"/>
      <w:rPr>
        <w:i/>
        <w:kern w:val="0"/>
        <w:sz w:val="18"/>
        <w:szCs w:val="18"/>
        <w:lang w:val="fr-FR" w:eastAsia="fr-FR"/>
      </w:rPr>
    </w:pPr>
    <w:r>
      <w:rPr>
        <w:i/>
        <w:kern w:val="0"/>
        <w:sz w:val="18"/>
        <w:szCs w:val="18"/>
        <w:lang w:val="fr-FR" w:eastAsia="fr-FR"/>
      </w:rPr>
      <w:t xml:space="preserve"> 49</w:t>
    </w:r>
    <w:r>
      <w:rPr>
        <w:i/>
        <w:kern w:val="0"/>
        <w:sz w:val="18"/>
        <w:szCs w:val="18"/>
        <w:vertAlign w:val="superscript"/>
        <w:lang w:val="fr-FR" w:eastAsia="fr-FR"/>
      </w:rPr>
      <w:t>e</w:t>
    </w:r>
    <w:r>
      <w:rPr>
        <w:i/>
        <w:kern w:val="0"/>
        <w:sz w:val="18"/>
        <w:szCs w:val="18"/>
        <w:lang w:val="fr-FR" w:eastAsia="fr-FR"/>
      </w:rPr>
      <w:t xml:space="preserve"> congrès du Groupe Français des Pesticides, 21-24 mai 2019, Montpellier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40" w:lineRule="auto"/>
      <w:jc w:val="right"/>
      <w:rPr>
        <w:i/>
        <w:kern w:val="0"/>
        <w:sz w:val="18"/>
        <w:szCs w:val="18"/>
        <w:lang w:val="fr-FR" w:eastAsia="fr-FR"/>
      </w:rPr>
    </w:pPr>
    <w:r>
      <w:rPr>
        <w:i/>
        <w:kern w:val="0"/>
        <w:sz w:val="18"/>
        <w:szCs w:val="18"/>
        <w:lang w:val="fr-FR" w:eastAsia="fr-FR"/>
      </w:rPr>
      <w:t>Récents Progrès en Génie des Procédés, Numéro 92 - 2005</w:t>
    </w:r>
  </w:p>
  <w:p>
    <w:pPr>
      <w:autoSpaceDE w:val="0"/>
      <w:autoSpaceDN w:val="0"/>
      <w:adjustRightInd w:val="0"/>
      <w:spacing w:line="240" w:lineRule="auto"/>
      <w:jc w:val="right"/>
      <w:rPr>
        <w:i/>
        <w:kern w:val="0"/>
        <w:sz w:val="18"/>
        <w:szCs w:val="18"/>
        <w:lang w:val="fr-FR" w:eastAsia="fr-FR"/>
      </w:rPr>
    </w:pPr>
    <w:r>
      <w:rPr>
        <w:i/>
        <w:kern w:val="0"/>
        <w:sz w:val="18"/>
        <w:szCs w:val="18"/>
        <w:lang w:val="fr-FR" w:eastAsia="fr-FR"/>
      </w:rPr>
      <w:t>ISBN 2-910239-66-7, Ed. Lavoisier, Paris, France</w:t>
    </w:r>
  </w:p>
  <w:p>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75771244">
    <w:nsid w:val="2847736C"/>
    <w:multiLevelType w:val="multilevel"/>
    <w:tmpl w:val="2847736C"/>
    <w:lvl w:ilvl="0" w:tentative="1">
      <w:start w:val="1"/>
      <w:numFmt w:val="decimal"/>
      <w:pStyle w:val="29"/>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033773087">
    <w:nsid w:val="3D9E201F"/>
    <w:multiLevelType w:val="multilevel"/>
    <w:tmpl w:val="3D9E201F"/>
    <w:lvl w:ilvl="0" w:tentative="1">
      <w:start w:val="1"/>
      <w:numFmt w:val="decimal"/>
      <w:lvlText w:val="%1"/>
      <w:lvlJc w:val="left"/>
      <w:pPr>
        <w:tabs>
          <w:tab w:val="left" w:pos="360"/>
        </w:tabs>
        <w:ind w:left="284" w:hanging="284"/>
      </w:pPr>
      <w:rPr>
        <w:rFonts w:hint="default" w:ascii="Times New Roman" w:hAnsi="Times New Roman"/>
        <w:b/>
        <w:i w:val="0"/>
        <w:sz w:val="24"/>
        <w:u w:val="none"/>
      </w:rPr>
    </w:lvl>
    <w:lvl w:ilvl="1" w:tentative="1">
      <w:start w:val="1"/>
      <w:numFmt w:val="decimal"/>
      <w:lvlText w:val="%1.%2"/>
      <w:lvlJc w:val="left"/>
      <w:pPr>
        <w:tabs>
          <w:tab w:val="left" w:pos="360"/>
        </w:tabs>
        <w:ind w:left="284" w:hanging="284"/>
      </w:pPr>
      <w:rPr>
        <w:rFonts w:hint="default" w:ascii="Times New Roman" w:hAnsi="Times New Roman"/>
        <w:b/>
        <w:i w:val="0"/>
        <w:sz w:val="22"/>
      </w:rPr>
    </w:lvl>
    <w:lvl w:ilvl="2" w:tentative="1">
      <w:start w:val="1"/>
      <w:numFmt w:val="decimal"/>
      <w:lvlText w:val="%1.%2.%3"/>
      <w:lvlJc w:val="left"/>
      <w:pPr>
        <w:tabs>
          <w:tab w:val="left" w:pos="624"/>
        </w:tabs>
        <w:ind w:left="624" w:hanging="624"/>
      </w:pPr>
      <w:rPr>
        <w:rFonts w:hint="default" w:ascii="Times New Roman" w:hAnsi="Times New Roman"/>
        <w:b w:val="0"/>
        <w:i/>
        <w:sz w:val="24"/>
      </w:rPr>
    </w:lvl>
    <w:lvl w:ilvl="3" w:tentative="1">
      <w:start w:val="1"/>
      <w:numFmt w:val="decimal"/>
      <w:pStyle w:val="5"/>
      <w:lvlText w:val="%1.%2.%3.%4"/>
      <w:lvlJc w:val="left"/>
      <w:pPr>
        <w:tabs>
          <w:tab w:val="left" w:pos="864"/>
        </w:tabs>
        <w:ind w:left="864" w:hanging="864"/>
      </w:pPr>
    </w:lvl>
    <w:lvl w:ilvl="4" w:tentative="1">
      <w:start w:val="1"/>
      <w:numFmt w:val="decimal"/>
      <w:pStyle w:val="6"/>
      <w:lvlText w:val="%1.%2.%3.%4.%5"/>
      <w:lvlJc w:val="left"/>
      <w:pPr>
        <w:tabs>
          <w:tab w:val="left" w:pos="1008"/>
        </w:tabs>
        <w:ind w:left="1008" w:hanging="1008"/>
      </w:pPr>
    </w:lvl>
    <w:lvl w:ilvl="5" w:tentative="1">
      <w:start w:val="1"/>
      <w:numFmt w:val="decimal"/>
      <w:pStyle w:val="7"/>
      <w:lvlText w:val="%1.%2.%3.%4.%5.%6"/>
      <w:lvlJc w:val="left"/>
      <w:pPr>
        <w:tabs>
          <w:tab w:val="left" w:pos="1152"/>
        </w:tabs>
        <w:ind w:left="1152" w:hanging="1152"/>
      </w:pPr>
    </w:lvl>
    <w:lvl w:ilvl="6" w:tentative="1">
      <w:start w:val="1"/>
      <w:numFmt w:val="decimal"/>
      <w:pStyle w:val="8"/>
      <w:lvlText w:val="%1.%2.%3.%4.%5.%6.%7"/>
      <w:lvlJc w:val="left"/>
      <w:pPr>
        <w:tabs>
          <w:tab w:val="left" w:pos="1296"/>
        </w:tabs>
        <w:ind w:left="1296" w:hanging="1296"/>
      </w:pPr>
    </w:lvl>
    <w:lvl w:ilvl="7" w:tentative="1">
      <w:start w:val="1"/>
      <w:numFmt w:val="decimal"/>
      <w:pStyle w:val="9"/>
      <w:lvlText w:val="%1.%2.%3.%4.%5.%6.%7.%8"/>
      <w:lvlJc w:val="left"/>
      <w:pPr>
        <w:tabs>
          <w:tab w:val="left" w:pos="1440"/>
        </w:tabs>
        <w:ind w:left="1440" w:hanging="1440"/>
      </w:pPr>
    </w:lvl>
    <w:lvl w:ilvl="8" w:tentative="1">
      <w:start w:val="1"/>
      <w:numFmt w:val="decimal"/>
      <w:pStyle w:val="10"/>
      <w:lvlText w:val="%1.%2.%3.%4.%5.%6.%7.%8.%9"/>
      <w:lvlJc w:val="left"/>
      <w:pPr>
        <w:tabs>
          <w:tab w:val="left" w:pos="1584"/>
        </w:tabs>
        <w:ind w:left="1584" w:hanging="1584"/>
      </w:pPr>
    </w:lvl>
  </w:abstractNum>
  <w:abstractNum w:abstractNumId="35397267">
    <w:nsid w:val="021C1E93"/>
    <w:multiLevelType w:val="singleLevel"/>
    <w:tmpl w:val="021C1E93"/>
    <w:lvl w:ilvl="0" w:tentative="1">
      <w:start w:val="1"/>
      <w:numFmt w:val="decimal"/>
      <w:pStyle w:val="18"/>
      <w:lvlText w:val="%1."/>
      <w:lvlJc w:val="left"/>
      <w:pPr>
        <w:tabs>
          <w:tab w:val="left" w:pos="360"/>
        </w:tabs>
        <w:ind w:left="360" w:hanging="360"/>
      </w:pPr>
    </w:lvl>
  </w:abstractNum>
  <w:num w:numId="1">
    <w:abstractNumId w:val="1033773087"/>
  </w:num>
  <w:num w:numId="2">
    <w:abstractNumId w:val="35397267"/>
  </w:num>
  <w:num w:numId="3">
    <w:abstractNumId w:val="6757712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ocumentProtection w:enforcement="0"/>
  <w:defaultTabStop w:val="709"/>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C1"/>
    <w:rsid w:val="000103BC"/>
    <w:rsid w:val="0001765D"/>
    <w:rsid w:val="00037047"/>
    <w:rsid w:val="000413D6"/>
    <w:rsid w:val="0005687A"/>
    <w:rsid w:val="00085136"/>
    <w:rsid w:val="000E1C77"/>
    <w:rsid w:val="000F577D"/>
    <w:rsid w:val="00100E52"/>
    <w:rsid w:val="0018395E"/>
    <w:rsid w:val="001C3442"/>
    <w:rsid w:val="001D39A1"/>
    <w:rsid w:val="001F2A6D"/>
    <w:rsid w:val="00205E7A"/>
    <w:rsid w:val="002631DA"/>
    <w:rsid w:val="002708D6"/>
    <w:rsid w:val="002722A5"/>
    <w:rsid w:val="00291858"/>
    <w:rsid w:val="0031532A"/>
    <w:rsid w:val="00336293"/>
    <w:rsid w:val="00343CFA"/>
    <w:rsid w:val="0035198C"/>
    <w:rsid w:val="00394B62"/>
    <w:rsid w:val="003A1ACB"/>
    <w:rsid w:val="003B1F6D"/>
    <w:rsid w:val="003B736E"/>
    <w:rsid w:val="003D6C81"/>
    <w:rsid w:val="003E1780"/>
    <w:rsid w:val="003F5268"/>
    <w:rsid w:val="00400949"/>
    <w:rsid w:val="00400E7D"/>
    <w:rsid w:val="0047673D"/>
    <w:rsid w:val="00487C40"/>
    <w:rsid w:val="004C54D5"/>
    <w:rsid w:val="004D0DE0"/>
    <w:rsid w:val="004E18F7"/>
    <w:rsid w:val="0052577C"/>
    <w:rsid w:val="00532DA2"/>
    <w:rsid w:val="005631B2"/>
    <w:rsid w:val="0059001E"/>
    <w:rsid w:val="005C67C1"/>
    <w:rsid w:val="005E3B0D"/>
    <w:rsid w:val="00605F4B"/>
    <w:rsid w:val="006619AF"/>
    <w:rsid w:val="006716EB"/>
    <w:rsid w:val="00692192"/>
    <w:rsid w:val="00694024"/>
    <w:rsid w:val="006C3839"/>
    <w:rsid w:val="006D661A"/>
    <w:rsid w:val="006E616E"/>
    <w:rsid w:val="00727F46"/>
    <w:rsid w:val="007340EB"/>
    <w:rsid w:val="0073471E"/>
    <w:rsid w:val="00763729"/>
    <w:rsid w:val="007826EE"/>
    <w:rsid w:val="0079305F"/>
    <w:rsid w:val="0080029E"/>
    <w:rsid w:val="00803BD3"/>
    <w:rsid w:val="00817335"/>
    <w:rsid w:val="00817D86"/>
    <w:rsid w:val="00841074"/>
    <w:rsid w:val="0086428C"/>
    <w:rsid w:val="008754EE"/>
    <w:rsid w:val="008A71B4"/>
    <w:rsid w:val="00920BE1"/>
    <w:rsid w:val="009249A3"/>
    <w:rsid w:val="0092725B"/>
    <w:rsid w:val="009565D2"/>
    <w:rsid w:val="009654F8"/>
    <w:rsid w:val="00977621"/>
    <w:rsid w:val="009A2523"/>
    <w:rsid w:val="009D7068"/>
    <w:rsid w:val="009D7712"/>
    <w:rsid w:val="00A218D2"/>
    <w:rsid w:val="00A27C00"/>
    <w:rsid w:val="00A32096"/>
    <w:rsid w:val="00A6238D"/>
    <w:rsid w:val="00A71B42"/>
    <w:rsid w:val="00A87466"/>
    <w:rsid w:val="00AC2A27"/>
    <w:rsid w:val="00AF3F93"/>
    <w:rsid w:val="00B41A7D"/>
    <w:rsid w:val="00B60787"/>
    <w:rsid w:val="00B8107C"/>
    <w:rsid w:val="00B925CF"/>
    <w:rsid w:val="00BB33A7"/>
    <w:rsid w:val="00BD6621"/>
    <w:rsid w:val="00C008B6"/>
    <w:rsid w:val="00C04E97"/>
    <w:rsid w:val="00C506C1"/>
    <w:rsid w:val="00C53260"/>
    <w:rsid w:val="00C66CD9"/>
    <w:rsid w:val="00CA4AF5"/>
    <w:rsid w:val="00D3081A"/>
    <w:rsid w:val="00D71742"/>
    <w:rsid w:val="00D93BE2"/>
    <w:rsid w:val="00DA6A31"/>
    <w:rsid w:val="00DB0430"/>
    <w:rsid w:val="00DB56BF"/>
    <w:rsid w:val="00DC3030"/>
    <w:rsid w:val="00DE6358"/>
    <w:rsid w:val="00E0323D"/>
    <w:rsid w:val="00E10FD0"/>
    <w:rsid w:val="00E230CC"/>
    <w:rsid w:val="00E65A44"/>
    <w:rsid w:val="00E74125"/>
    <w:rsid w:val="00E844AE"/>
    <w:rsid w:val="00E90380"/>
    <w:rsid w:val="00E910C3"/>
    <w:rsid w:val="00E922A0"/>
    <w:rsid w:val="00ED3EF3"/>
    <w:rsid w:val="00F05F99"/>
    <w:rsid w:val="00FE266F"/>
    <w:rsid w:val="00FF2A8F"/>
    <w:rsid w:val="00FF6884"/>
    <w:rsid w:val="0C5D9754"/>
    <w:rsid w:val="63BBBDD6"/>
    <w:rsid w:val="76C5660D"/>
    <w:rsid w:val="F771248A"/>
    <w:rsid w:val="FB789298"/>
  </w:rsids>
  <w:themeFontLang w:val="fr-FR"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64" w:lineRule="auto"/>
      <w:jc w:val="both"/>
    </w:pPr>
    <w:rPr>
      <w:rFonts w:ascii="Times New Roman" w:hAnsi="Times New Roman" w:eastAsia="Times New Roman" w:cs="Times New Roman"/>
      <w:kern w:val="28"/>
      <w:lang w:val="en-GB" w:eastAsia="es-ES" w:bidi="ar-SA"/>
    </w:rPr>
  </w:style>
  <w:style w:type="paragraph" w:styleId="2">
    <w:name w:val="heading 1"/>
    <w:basedOn w:val="1"/>
    <w:next w:val="1"/>
    <w:qFormat/>
    <w:uiPriority w:val="0"/>
    <w:pPr>
      <w:keepNext/>
      <w:spacing w:after="120" w:line="240" w:lineRule="auto"/>
      <w:outlineLvl w:val="0"/>
    </w:pPr>
    <w:rPr>
      <w:b/>
      <w:sz w:val="24"/>
    </w:rPr>
  </w:style>
  <w:style w:type="paragraph" w:styleId="3">
    <w:name w:val="heading 2"/>
    <w:basedOn w:val="2"/>
    <w:next w:val="1"/>
    <w:qFormat/>
    <w:uiPriority w:val="0"/>
    <w:pPr>
      <w:spacing w:after="0"/>
      <w:outlineLvl w:val="1"/>
    </w:pPr>
    <w:rPr>
      <w:sz w:val="20"/>
    </w:rPr>
  </w:style>
  <w:style w:type="paragraph" w:styleId="4">
    <w:name w:val="heading 3"/>
    <w:basedOn w:val="1"/>
    <w:next w:val="1"/>
    <w:qFormat/>
    <w:uiPriority w:val="0"/>
    <w:pPr>
      <w:keepNext/>
      <w:spacing w:line="240" w:lineRule="auto"/>
      <w:outlineLvl w:val="2"/>
    </w:pPr>
    <w:rPr>
      <w:i/>
    </w:rPr>
  </w:style>
  <w:style w:type="paragraph" w:styleId="5">
    <w:name w:val="heading 4"/>
    <w:basedOn w:val="1"/>
    <w:next w:val="1"/>
    <w:qFormat/>
    <w:uiPriority w:val="0"/>
    <w:pPr>
      <w:keepNext/>
      <w:numPr>
        <w:ilvl w:val="3"/>
        <w:numId w:val="1"/>
      </w:numPr>
      <w:tabs>
        <w:tab w:val="left" w:pos="864"/>
      </w:tabs>
      <w:spacing w:before="240" w:after="60"/>
      <w:outlineLvl w:val="3"/>
    </w:pPr>
    <w:rPr>
      <w:b/>
      <w:i/>
    </w:rPr>
  </w:style>
  <w:style w:type="paragraph" w:styleId="6">
    <w:name w:val="heading 5"/>
    <w:basedOn w:val="1"/>
    <w:next w:val="1"/>
    <w:qFormat/>
    <w:uiPriority w:val="0"/>
    <w:pPr>
      <w:numPr>
        <w:ilvl w:val="4"/>
        <w:numId w:val="1"/>
      </w:numPr>
      <w:tabs>
        <w:tab w:val="left" w:pos="1008"/>
      </w:tabs>
      <w:spacing w:before="240" w:after="60"/>
      <w:outlineLvl w:val="4"/>
    </w:pPr>
    <w:rPr>
      <w:rFonts w:ascii="Arial" w:hAnsi="Arial"/>
    </w:rPr>
  </w:style>
  <w:style w:type="paragraph" w:styleId="7">
    <w:name w:val="heading 6"/>
    <w:basedOn w:val="1"/>
    <w:next w:val="1"/>
    <w:qFormat/>
    <w:uiPriority w:val="0"/>
    <w:pPr>
      <w:numPr>
        <w:ilvl w:val="5"/>
        <w:numId w:val="1"/>
      </w:numPr>
      <w:tabs>
        <w:tab w:val="left" w:pos="1152"/>
      </w:tabs>
      <w:spacing w:before="240" w:after="60"/>
      <w:outlineLvl w:val="5"/>
    </w:pPr>
    <w:rPr>
      <w:rFonts w:ascii="Arial" w:hAnsi="Arial"/>
      <w:i/>
    </w:rPr>
  </w:style>
  <w:style w:type="paragraph" w:styleId="8">
    <w:name w:val="heading 7"/>
    <w:basedOn w:val="1"/>
    <w:next w:val="1"/>
    <w:qFormat/>
    <w:uiPriority w:val="0"/>
    <w:pPr>
      <w:numPr>
        <w:ilvl w:val="6"/>
        <w:numId w:val="1"/>
      </w:numPr>
      <w:tabs>
        <w:tab w:val="left" w:pos="1296"/>
      </w:tabs>
      <w:spacing w:before="240" w:after="60"/>
      <w:outlineLvl w:val="6"/>
    </w:pPr>
    <w:rPr>
      <w:rFonts w:ascii="Arial" w:hAnsi="Arial"/>
    </w:rPr>
  </w:style>
  <w:style w:type="paragraph" w:styleId="9">
    <w:name w:val="heading 8"/>
    <w:basedOn w:val="1"/>
    <w:next w:val="1"/>
    <w:qFormat/>
    <w:uiPriority w:val="0"/>
    <w:pPr>
      <w:numPr>
        <w:ilvl w:val="7"/>
        <w:numId w:val="1"/>
      </w:numPr>
      <w:tabs>
        <w:tab w:val="left" w:pos="1440"/>
      </w:tabs>
      <w:spacing w:before="240" w:after="60"/>
      <w:outlineLvl w:val="7"/>
    </w:pPr>
    <w:rPr>
      <w:rFonts w:ascii="Arial" w:hAnsi="Arial"/>
      <w:i/>
    </w:rPr>
  </w:style>
  <w:style w:type="paragraph" w:styleId="10">
    <w:name w:val="heading 9"/>
    <w:basedOn w:val="1"/>
    <w:next w:val="1"/>
    <w:qFormat/>
    <w:uiPriority w:val="0"/>
    <w:pPr>
      <w:numPr>
        <w:ilvl w:val="8"/>
        <w:numId w:val="1"/>
      </w:numPr>
      <w:tabs>
        <w:tab w:val="left" w:pos="1584"/>
      </w:tabs>
      <w:spacing w:before="240" w:after="60"/>
      <w:outlineLvl w:val="8"/>
    </w:pPr>
    <w:rPr>
      <w:rFonts w:ascii="Arial" w:hAnsi="Arial"/>
      <w:i/>
      <w:sz w:val="18"/>
    </w:rPr>
  </w:style>
  <w:style w:type="character" w:default="1" w:styleId="11">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character" w:styleId="12">
    <w:name w:val="footnote reference"/>
    <w:semiHidden/>
    <w:qFormat/>
    <w:uiPriority w:val="0"/>
    <w:rPr>
      <w:vertAlign w:val="superscript"/>
    </w:rPr>
  </w:style>
  <w:style w:type="character" w:styleId="13">
    <w:name w:val="Hyperlink"/>
    <w:uiPriority w:val="0"/>
    <w:rPr>
      <w:color w:val="0000FF"/>
      <w:u w:val="single"/>
    </w:rPr>
  </w:style>
  <w:style w:type="character" w:styleId="14">
    <w:name w:val="page number"/>
    <w:basedOn w:val="11"/>
    <w:uiPriority w:val="0"/>
  </w:style>
  <w:style w:type="paragraph" w:customStyle="1" w:styleId="16">
    <w:name w:val="GFP_note_bas_de_page"/>
    <w:basedOn w:val="17"/>
    <w:qFormat/>
    <w:uiPriority w:val="0"/>
    <w:rPr>
      <w:lang w:val="fr-FR"/>
    </w:rPr>
  </w:style>
  <w:style w:type="paragraph" w:customStyle="1" w:styleId="17">
    <w:name w:val="GFP_références"/>
    <w:basedOn w:val="1"/>
    <w:uiPriority w:val="0"/>
    <w:pPr>
      <w:ind w:left="142" w:hanging="142"/>
    </w:pPr>
    <w:rPr>
      <w:sz w:val="18"/>
    </w:rPr>
  </w:style>
  <w:style w:type="paragraph" w:customStyle="1" w:styleId="18">
    <w:name w:val="Numbered List"/>
    <w:semiHidden/>
    <w:uiPriority w:val="0"/>
    <w:pPr>
      <w:numPr>
        <w:numId w:val="2"/>
      </w:numPr>
      <w:tabs>
        <w:tab w:val="left" w:pos="360"/>
        <w:tab w:val="left" w:pos="644"/>
      </w:tabs>
    </w:pPr>
  </w:style>
  <w:style w:type="paragraph" w:customStyle="1" w:styleId="19">
    <w:name w:val="GFP_titre_resume"/>
    <w:basedOn w:val="1"/>
    <w:next w:val="20"/>
    <w:uiPriority w:val="0"/>
    <w:pPr>
      <w:spacing w:before="720" w:after="120"/>
      <w:jc w:val="center"/>
    </w:pPr>
    <w:rPr>
      <w:b/>
      <w:bCs/>
      <w:sz w:val="32"/>
    </w:rPr>
  </w:style>
  <w:style w:type="paragraph" w:customStyle="1" w:styleId="20">
    <w:name w:val="GFP_auteurs"/>
    <w:basedOn w:val="1"/>
    <w:qFormat/>
    <w:uiPriority w:val="0"/>
    <w:pPr>
      <w:spacing w:before="40" w:after="20"/>
      <w:jc w:val="center"/>
    </w:pPr>
    <w:rPr>
      <w:sz w:val="24"/>
    </w:rPr>
  </w:style>
  <w:style w:type="paragraph" w:customStyle="1" w:styleId="21">
    <w:name w:val="GFP_titre_1"/>
    <w:basedOn w:val="1"/>
    <w:next w:val="1"/>
    <w:uiPriority w:val="0"/>
    <w:pPr>
      <w:spacing w:before="240" w:after="120"/>
    </w:pPr>
    <w:rPr>
      <w:b/>
      <w:sz w:val="24"/>
    </w:rPr>
  </w:style>
  <w:style w:type="paragraph" w:customStyle="1" w:styleId="22">
    <w:name w:val="GFP_titre_2"/>
    <w:basedOn w:val="1"/>
    <w:next w:val="1"/>
    <w:uiPriority w:val="0"/>
    <w:pPr>
      <w:spacing w:before="120"/>
    </w:pPr>
    <w:rPr>
      <w:b/>
    </w:rPr>
  </w:style>
  <w:style w:type="paragraph" w:customStyle="1" w:styleId="23">
    <w:name w:val="GFP_liste_a_point"/>
    <w:uiPriority w:val="0"/>
    <w:pPr>
      <w:tabs>
        <w:tab w:val="left" w:pos="284"/>
        <w:tab w:val="left" w:pos="644"/>
      </w:tabs>
      <w:ind w:left="283"/>
    </w:pPr>
  </w:style>
  <w:style w:type="paragraph" w:customStyle="1" w:styleId="24">
    <w:name w:val="GFP-Equation"/>
    <w:basedOn w:val="1"/>
    <w:qFormat/>
    <w:uiPriority w:val="0"/>
    <w:pPr>
      <w:tabs>
        <w:tab w:val="right" w:pos="8505"/>
      </w:tabs>
      <w:spacing w:before="60" w:after="60"/>
    </w:pPr>
    <w:rPr>
      <w:lang w:val="fr-FR"/>
    </w:rPr>
  </w:style>
  <w:style w:type="paragraph" w:customStyle="1" w:styleId="25">
    <w:name w:val="GFP_titre_3"/>
    <w:basedOn w:val="1"/>
    <w:next w:val="1"/>
    <w:uiPriority w:val="0"/>
    <w:pPr>
      <w:spacing w:before="60"/>
    </w:pPr>
    <w:rPr>
      <w:i/>
      <w:iCs/>
    </w:rPr>
  </w:style>
  <w:style w:type="paragraph" w:customStyle="1" w:styleId="26">
    <w:name w:val="GFP_titre_figure"/>
    <w:basedOn w:val="1"/>
    <w:uiPriority w:val="0"/>
    <w:pPr>
      <w:spacing w:before="120" w:after="120"/>
      <w:jc w:val="center"/>
    </w:pPr>
    <w:rPr>
      <w:i/>
      <w:iCs/>
      <w:sz w:val="18"/>
    </w:rPr>
  </w:style>
  <w:style w:type="paragraph" w:customStyle="1" w:styleId="27">
    <w:name w:val="GFP-Figure"/>
    <w:basedOn w:val="1"/>
    <w:next w:val="26"/>
    <w:uiPriority w:val="0"/>
    <w:pPr>
      <w:spacing w:before="120"/>
      <w:jc w:val="center"/>
    </w:pPr>
  </w:style>
  <w:style w:type="paragraph" w:customStyle="1" w:styleId="28">
    <w:name w:val="GFP_mots_cles"/>
    <w:basedOn w:val="1"/>
    <w:uiPriority w:val="0"/>
    <w:pPr>
      <w:spacing w:before="120" w:after="120"/>
    </w:pPr>
  </w:style>
  <w:style w:type="paragraph" w:customStyle="1" w:styleId="29">
    <w:name w:val="GFP_liste_numéros"/>
    <w:basedOn w:val="23"/>
    <w:uiPriority w:val="0"/>
    <w:pPr>
      <w:numPr>
        <w:numId w:val="3"/>
      </w:numPr>
      <w:tabs>
        <w:tab w:val="left" w:pos="360"/>
      </w:tabs>
      <w:ind w:left="284" w:hanging="284"/>
    </w:pPr>
  </w:style>
  <w:style w:type="paragraph" w:customStyle="1" w:styleId="30">
    <w:name w:val="GFP_titre_tableau"/>
    <w:basedOn w:val="26"/>
    <w:uiPriority w:val="0"/>
    <w:pPr>
      <w:ind w:left="1540" w:right="830" w:hanging="709"/>
      <w:jc w:val="both"/>
    </w:pPr>
  </w:style>
  <w:style w:type="paragraph" w:customStyle="1" w:styleId="31">
    <w:name w:val="GFP_texte"/>
    <w:uiPriority w:val="0"/>
    <w:pPr>
      <w:spacing w:before="240"/>
    </w:pPr>
    <w:rPr>
      <w:bCs/>
      <w:sz w:val="22"/>
    </w:rPr>
  </w:style>
  <w:style w:type="paragraph" w:customStyle="1" w:styleId="32">
    <w:name w:val="GFP_adresse"/>
    <w:basedOn w:val="28"/>
    <w:uiPriority w:val="0"/>
    <w:rPr>
      <w:bCs/>
      <w:i/>
    </w:rPr>
  </w:style>
  <w:style w:type="character" w:customStyle="1" w:styleId="33">
    <w:name w:val="Intense Reference"/>
    <w:basedOn w:val="11"/>
    <w:qFormat/>
    <w:uiPriority w:val="32"/>
    <w:rPr>
      <w:b/>
      <w:bCs/>
      <w:smallCaps/>
      <w:color w:val="4F81BD" w:themeColor="accent1"/>
      <w:spacing w:val="5"/>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BRGM</Company>
  <Pages>1</Pages>
  <Words>926</Words>
  <Characters>5098</Characters>
  <Lines>42</Lines>
  <Paragraphs>12</Paragraphs>
  <TotalTime>0</TotalTime>
  <ScaleCrop>false</ScaleCrop>
  <LinksUpToDate>false</LinksUpToDate>
  <CharactersWithSpaces>6012</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2019-05-02T14:53:00Z</dcterms:created>
  <dc:creator>ESCAPE-15</dc:creator>
  <cp:lastModifiedBy>dages</cp:lastModifiedBy>
  <cp:lastPrinted>2004-07-27T19:22:00Z</cp:lastPrinted>
  <dcterms:modified xsi:type="dcterms:W3CDTF">2019-05-02T16:06:42Z</dcterms:modified>
  <dc:title>Content and Formatting Instructions</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1036-10.1.0.5707</vt:lpwstr>
  </property>
</Properties>
</file>